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1" w:name="_Hlk94858168"/>
      <w:r w:rsidR="00342C53">
        <w:rPr>
          <w:rFonts w:ascii="Cambria" w:hAnsi="Cambria"/>
          <w:b/>
          <w:bCs/>
          <w:sz w:val="24"/>
          <w:szCs w:val="24"/>
        </w:rPr>
        <w:t>RR.271.16</w:t>
      </w:r>
      <w:r w:rsidR="00C83548" w:rsidRPr="001D6023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CF0AD3">
        <w:rPr>
          <w:rFonts w:ascii="Cambria" w:hAnsi="Cambria"/>
          <w:b/>
          <w:bCs/>
          <w:sz w:val="24"/>
          <w:szCs w:val="24"/>
        </w:rPr>
        <w:t>4</w:t>
      </w:r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C83548" w:rsidRPr="00DA764D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1D6023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DA764D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C83548" w:rsidRPr="002E5D19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="0006442F">
        <w:rPr>
          <w:rFonts w:ascii="Cambria" w:hAnsi="Cambria" w:cs="Arial"/>
          <w:bCs/>
          <w:color w:val="0070C0"/>
          <w:u w:val="single"/>
        </w:rPr>
        <w:t>ug@sulow.pl</w:t>
      </w:r>
    </w:p>
    <w:p w:rsidR="00C83548" w:rsidRPr="004866F5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</w:t>
      </w:r>
      <w:r w:rsidR="00CF0AD3">
        <w:rPr>
          <w:rFonts w:ascii="Cambria" w:hAnsi="Cambria" w:cs="Arial"/>
          <w:bCs/>
        </w:rPr>
        <w:t xml:space="preserve"> w godz. 9.00 – 17.00, </w:t>
      </w:r>
      <w:r w:rsidR="002619E1">
        <w:rPr>
          <w:rFonts w:ascii="Cambria" w:hAnsi="Cambria" w:cs="Arial"/>
          <w:bCs/>
        </w:rPr>
        <w:t xml:space="preserve">wtorek - </w:t>
      </w:r>
      <w:r w:rsidRPr="00F503EF">
        <w:rPr>
          <w:rFonts w:ascii="Cambria" w:hAnsi="Cambria" w:cs="Arial"/>
          <w:bCs/>
        </w:rPr>
        <w:t>piątek w godz. 7.30 – 15.30 z wyłączeniem dni ustawowo wolnych od pracy.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796B64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.55pt;margin-top:16.2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ImIAIAADsEAAAOAAAAZHJzL2Uyb0RvYy54bWysU1Fv0zAQfkfiP1h+p2mqdqRR02nqKEIa&#10;bGLwA66Ok1g4tjm7Tcev5+x0pQOeEH6wfL7z5+++u1tdH3vNDhK9sqbi+WTKmTTC1sq0Ff/6Zfum&#10;4MwHMDVoa2TFn6Tn1+vXr1aDK+XMdlbXEhmBGF8OruJdCK7MMi862YOfWCcNORuLPQQysc1qhIHQ&#10;e53NptOrbLBYO7RCek+3t6OTrxN+00gR7pvGy8B0xYlbSDumfRf3bL2CskVwnRInGvAPLHpQhj49&#10;Q91CALZH9QdUrwRab5swEbbPbNMoIVMOlE0+/S2bxw6cTLmQON6dZfL/D1Z8OjwgU3XFrzgz0FOJ&#10;PpNoYFot2SLKMzhfUtSje8CYoHd3VnzzzNhNR1HyBtEOnYSaSOUxPnvxIBqenrLd8NHWhA77YJNS&#10;xwb7CEgasGMqyNO5IPIYmKDLfFnkMyqbIFdezIoiFSyD8vmxQx/eS9uzeKg4EvUEDoc7HyIZKJ9D&#10;EnmrVb1VWicD291GIzsA9cY2rcSfcrwM04YNFV8uZouE/MLnLyGmaf0NoleBmlyrvuLFOQjKqNo7&#10;U6cWDKD0eCbK2pxkjMqNFdjZ+olURDt2ME0cHTqLPzgbqHsr7r/vASVn+oOhSizz+Ty2ezLmi7dR&#10;RLz07C49YARBVTxwNh43YRyRvUPVdvRTnnI39oaq16ikbKzsyOpEljo0CX6apjgCl3aK+jXz65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ADXCJiACAAA7BAAADgAAAAAAAAAAAAAAAAAuAgAAZHJzL2Uyb0RvYy54bWxQSwEC&#10;LQAUAAYACAAAACEAgs36YdsAAAAHAQAADwAAAAAAAAAAAAAAAAB6BAAAZHJzL2Rvd25yZXYueG1s&#10;UEsFBgAAAAAEAAQA8wAAAIIFAAAAAA==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796B64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.55pt;margin-top:13.3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Jh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wZkVPZXo&#10;M4kmbGsUm0d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T1bCYR8CAAA7BAAADgAAAAAAAAAAAAAAAAAuAgAAZHJzL2Uyb0RvYy54bWxQSwEC&#10;LQAUAAYACAAAACEA4l5ELdwAAAAHAQAADwAAAAAAAAAAAAAAAAB5BAAAZHJzL2Rvd25yZXYueG1s&#10;UEsFBgAAAAAEAAQA8wAAAIIFAAAAAA==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0D2F1C">
              <w:rPr>
                <w:rFonts w:ascii="Cambria" w:hAnsi="Cambria"/>
                <w:b/>
              </w:rPr>
              <w:t>24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0D2F1C">
              <w:rPr>
                <w:rFonts w:ascii="Cambria" w:hAnsi="Cambria"/>
                <w:b/>
              </w:rPr>
              <w:t>1320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1E6DC5" w:rsidRDefault="001E6DC5" w:rsidP="000C691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1E6DC5" w:rsidRDefault="001E6DC5" w:rsidP="000C691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bookmarkStart w:id="7" w:name="_GoBack"/>
    </w:p>
    <w:bookmarkEnd w:id="7"/>
    <w:p w:rsidR="000C6913" w:rsidRPr="000C6913" w:rsidRDefault="00D0793C" w:rsidP="000C691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0C6913" w:rsidRPr="000C6913">
        <w:rPr>
          <w:rFonts w:ascii="Cambria" w:hAnsi="Cambria"/>
          <w:b/>
          <w:bCs/>
          <w:i/>
        </w:rPr>
        <w:t>„Odbiór i zagospodarowanie odpadów komunalnych od właścicieli nieruchomości zamieszkałych</w:t>
      </w:r>
      <w:r w:rsidR="00D95FCC">
        <w:rPr>
          <w:rFonts w:ascii="Cambria" w:hAnsi="Cambria"/>
          <w:b/>
          <w:bCs/>
          <w:i/>
        </w:rPr>
        <w:t xml:space="preserve"> na terenie Gminy Sułów w 2025</w:t>
      </w:r>
      <w:r w:rsidR="000C6913" w:rsidRPr="000C6913">
        <w:rPr>
          <w:rFonts w:ascii="Cambria" w:hAnsi="Cambria"/>
          <w:b/>
          <w:bCs/>
          <w:i/>
        </w:rPr>
        <w:t> roku.”</w:t>
      </w:r>
    </w:p>
    <w:p w:rsidR="00FD20BF" w:rsidRDefault="00CF4ACE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7A1FFF" w:rsidRDefault="00796B64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6985" t="6985" r="10160" b="9525"/>
                <wp:wrapNone/>
                <wp:docPr id="4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7.8pt;margin-top:14.8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5/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PuXM&#10;ip4sWhPBAA8/vgdWzKJAg/MV1d27NcYWvbsD+eCZhWUn7FbdIMLQKdEQrSLWZ88OxMDTUbYZPkBD&#10;+GIXIGl1aLGPgKQCOyRLHk+WqENgkn6W0zy/IOMkpcqLopgmyzJRPR126MM7BT2Lm5ojOZ7Axf7O&#10;h0hGVE8liTwY3ay0MSnA7WZpkO0FTccqfYk/9XheZiwban41K2cJ+VnOn0Pk6fsbRK8DjbnRfc0v&#10;T0Wiiqq9tU0awiC0GfdE2dijjFG50YENNI+kIsI4w/TmaNMBfuNsoPmtuf+6E6g4M+8tOXFVTEkr&#10;FlIwnb0pKcDzzOY8I6wkqJoHzsbtMoyPZOdQbzu6qUi9W7gh91qdlI3OjqyOZGlGk+DH9xQfwXmc&#10;qn69+sVPAAAA//8DAFBLAwQUAAYACAAAACEA4tH4IdwAAAAHAQAADwAAAGRycy9kb3ducmV2Lnht&#10;bEyOQU+EMBSE7yb+h+aZeHNbQdFFHhujWROPu+zF24M+AaUtoWUX/fXWk54mk5nMfMVmMYM48uR7&#10;ZxGuVwoE28bp3rYIh2p7dQ/CB7KaBmcZ4Ys9bMrzs4Jy7U52x8d9aEUcsT4nhC6EMZfSNx0b8is3&#10;so3Zu5sMhWinVuqJTnHcDDJRKpOGehsfOhr5qePmcz8bhLpPDvS9q16UWW/T8LpUH/PbM+LlxfL4&#10;ACLwEv7K8Isf0aGMTLWbrfZiQEhvs9hESNZRY36X3oCoEbJMgSwL+Z+//AEAAP//AwBQSwECLQAU&#10;AAYACAAAACEAtoM4kv4AAADhAQAAEwAAAAAAAAAAAAAAAAAAAAAAW0NvbnRlbnRfVHlwZXNdLnht&#10;bFBLAQItABQABgAIAAAAIQA4/SH/1gAAAJQBAAALAAAAAAAAAAAAAAAAAC8BAABfcmVscy8ucmVs&#10;c1BLAQItABQABgAIAAAAIQA7ft5/JwIAAD0EAAAOAAAAAAAAAAAAAAAAAC4CAABkcnMvZTJvRG9j&#10;LnhtbFBLAQItABQABgAIAAAAIQDi0fgh3AAAAAcBAAAPAAAAAAAAAAAAAAAAAIEEAABkcnMvZG93&#10;bnJldi54bWxQSwUGAAAAAAQABADzAAAAigUAAAAA&#10;"/>
            </w:pict>
          </mc:Fallback>
        </mc:AlternateContent>
      </w:r>
    </w:p>
    <w:p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7A1FFF" w:rsidRDefault="00796B64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ipJgIAADwEAAAOAAAAZHJzL2Uyb0RvYy54bWysU9uO0zAQfUfiHyy/01zawm7UdLXqUoS0&#10;QKWFD3AdJ7HW8Zix27S882d8GBOnW7rAEyIPliczPj5zznhxc+gM2yv0GmzJs0nKmbISKm2bkn/5&#10;vH51xZkPwlbCgFUlPyrPb5YvXyx6V6gcWjCVQkYg1he9K3kbgiuSxMtWdcJPwClLyRqwE4FCbJIK&#10;RU/onUnyNH2d9ICVQ5DKe/p7Nyb5MuLXtZLhU117FZgpOXELccW4boc1WS5E0aBwrZYnGuIfWHRC&#10;W7r0DHUngmA71H9AdVoieKjDREKXQF1rqWIP1E2W/tbNQyucir2QON6dZfL/D1Z+3G+Q6arkU86s&#10;6MiiDREM8Pjje2DTQZ/e+YLKHtwGhw69uwf56JmFVStso24RoW+VqIhVNtQnzw4MgaejbNt/gIrg&#10;xS5AlOpQYzcAkgjsEB05nh1Rh8Ak/cxnaTol3ySl8mmWzaJjiSieDjv04Z2Cjg2bkiMZHsHF/t6H&#10;gYwonkoieTC6WmtjYoDNdmWQ7QUNxzp+kT/1eFlmLOtLfj3P5xH5Wc5fQqTx+xtEpwNNudFdya/O&#10;RaIYVHtrqziDQWgz7omysScZB+VGB7ZQHUlFhHGE6cnRpgX8xllP41ty/3UnUHFm3lty4jqbkVYs&#10;xGA2f5NTgJeZ7WVGWElQJQ+cjdtVGN/IzqFuWropi71buCX3ah2VHZwdWZ3I0ohGwU/PaXgDl3Gs&#10;+vXolz8BAAD//wMAUEsDBBQABgAIAAAAIQDV/TJf3AAAAAcBAAAPAAAAZHJzL2Rvd25yZXYueG1s&#10;TI/BTsMwEETvSPyDtUjcqE0TAoQ4FQIViWObXrhtYpME4nUUO23g61lOcJyd0czbYrO4QRztFHpP&#10;Gq5XCoSlxpueWg2Hant1ByJEJIODJ6vhywbYlOdnBebGn2hnj/vYCi6hkKOGLsYxlzI0nXUYVn60&#10;xN67nxxGllMrzYQnLneDXCuVSYc98UKHo33qbPO5n52Gul8f8HtXvSh3v03i61J9zG/PWl9eLI8P&#10;IKJd4l8YfvEZHUpmqv1MJohBQ3KTcZLvil9i/zZJQdQa0iwFWRbyP3/5AwAA//8DAFBLAQItABQA&#10;BgAIAAAAIQC2gziS/gAAAOEBAAATAAAAAAAAAAAAAAAAAAAAAABbQ29udGVudF9UeXBlc10ueG1s&#10;UEsBAi0AFAAGAAgAAAAhADj9If/WAAAAlAEAAAsAAAAAAAAAAAAAAAAALwEAAF9yZWxzLy5yZWxz&#10;UEsBAi0AFAAGAAgAAAAhAOKbKKkmAgAAPAQAAA4AAAAAAAAAAAAAAAAALgIAAGRycy9lMm9Eb2Mu&#10;eG1sUEsBAi0AFAAGAAgAAAAhANX9Ml/cAAAABwEAAA8AAAAAAAAAAAAAAAAAgAQAAGRycy9kb3du&#10;cmV2LnhtbFBLBQYAAAAABAAEAPMAAACJBQAAAAA=&#10;"/>
            </w:pict>
          </mc:Fallback>
        </mc:AlternateConten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:rsidR="00A95F84" w:rsidRDefault="00A95F84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</w:p>
    <w:p w:rsidR="00C36069" w:rsidRDefault="00C36069" w:rsidP="00C36069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C36069" w:rsidRDefault="00C36069" w:rsidP="00C36069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C36069" w:rsidRPr="00F9330A" w:rsidRDefault="00796B64" w:rsidP="00C36069">
      <w:pPr>
        <w:pStyle w:val="Standard"/>
        <w:spacing w:line="276" w:lineRule="auto"/>
        <w:ind w:left="993" w:hanging="945"/>
        <w:rPr>
          <w:lang w:val="pl-PL"/>
        </w:rPr>
      </w:pPr>
      <w:r>
        <w:rPr>
          <w:rFonts w:ascii="MS Gothic" w:eastAsia="MS Gothic" w:hAnsi="MS Gothic"/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0</wp:posOffset>
                </wp:positionV>
                <wp:extent cx="240030" cy="231140"/>
                <wp:effectExtent l="0" t="0" r="26670" b="165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7.8pt;margin-top:0;width:18.9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qnJgIAADw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oz6D8xWV3bs1xg69uwP54JmFZSfsVt0gwtAp0RCrItZnzw7EwNNRthk+QEPw&#10;YhcgSXVosY+AJAI7JEceT46oQ2CSfpbTPL8g3ySlyouimCbHMlE9HXbowzsFPYubmiMZnsDF/s6H&#10;SEZUTyWJPBjdrLQxKcDtZmmQ7QUNxyp9iT/1eF5mLBtqfjUrZwn5Wc6fQ+Tp+xtErwNNudF9zS9P&#10;RaKKqr21TZrBILQZ90TZ2KOMUbnRgQ00j6QiwjjC9ORo0wF+42yg8a25/7oTqDgz7y05cVVMSSsW&#10;UjCdvSkpwPPM5jwjrCSomgfOxu0yjG9k51BvO7qpSL1buCH3Wp2Ujc6OrI5kaUST4MfnFN/AeZyq&#10;fj36xU8AAAD//wMAUEsDBBQABgAIAAAAIQCCjhPH2wAAAAUBAAAPAAAAZHJzL2Rvd25yZXYueG1s&#10;TI9BT4NAEIXvJv6HzZh4s4ulYossjdHUxGNLL94GGAFlZwm7tOivdzzp8c17ee+bbDvbXp1o9J1j&#10;A7eLCBRx5eqOGwPHYnezBuUDco29YzLwRR62+eVFhmntzryn0yE0SkrYp2igDWFItfZVSxb9wg3E&#10;4r270WIQOTa6HvEs5bbXyyhKtMWOZaHFgZ5aqj4PkzVQdssjfu+Ll8hudnF4nYuP6e3ZmOur+fEB&#10;VKA5/IXhF1/QIRem0k1ce9UbiO8SSRqQh8S9j1egSrkmK9B5pv/T5z8AAAD//wMAUEsBAi0AFAAG&#10;AAgAAAAhALaDOJL+AAAA4QEAABMAAAAAAAAAAAAAAAAAAAAAAFtDb250ZW50X1R5cGVzXS54bWxQ&#10;SwECLQAUAAYACAAAACEAOP0h/9YAAACUAQAACwAAAAAAAAAAAAAAAAAvAQAAX3JlbHMvLnJlbHNQ&#10;SwECLQAUAAYACAAAACEA66uapyYCAAA8BAAADgAAAAAAAAAAAAAAAAAuAgAAZHJzL2Uyb0RvYy54&#10;bWxQSwECLQAUAAYACAAAACEAgo4Tx9sAAAAFAQAADwAAAAAAAAAAAAAAAACABAAAZHJzL2Rvd25y&#10;ZXYueG1sUEsFBgAAAAAEAAQA8wAAAIgFAAAAAA==&#10;"/>
            </w:pict>
          </mc:Fallback>
        </mc:AlternateContent>
      </w:r>
      <w:r w:rsidR="00C36069">
        <w:rPr>
          <w:rFonts w:ascii="Cambria" w:hAnsi="Cambria"/>
          <w:b/>
          <w:lang w:val="pl-PL"/>
        </w:rPr>
        <w:tab/>
      </w:r>
      <w:r w:rsidR="00C36069">
        <w:rPr>
          <w:rFonts w:ascii="Cambria" w:hAnsi="Cambria"/>
          <w:b/>
          <w:sz w:val="22"/>
          <w:szCs w:val="22"/>
          <w:lang w:val="pl-PL"/>
        </w:rPr>
        <w:t>NIE</w:t>
      </w:r>
      <w:r w:rsidR="00C36069">
        <w:rPr>
          <w:rFonts w:ascii="Cambria" w:hAnsi="Cambria"/>
          <w:bCs/>
          <w:sz w:val="22"/>
          <w:szCs w:val="22"/>
          <w:lang w:val="pl-PL"/>
        </w:rPr>
        <w:t xml:space="preserve"> </w:t>
      </w:r>
      <w:r w:rsidR="00C36069" w:rsidRPr="00C842CC">
        <w:rPr>
          <w:rFonts w:ascii="Cambria" w:hAnsi="Cambria"/>
          <w:sz w:val="22"/>
          <w:szCs w:val="22"/>
          <w:lang w:val="pl-PL"/>
        </w:rPr>
        <w:t>podlega wykluczeniu z postępowania na podstawie Art. 7 ustawy o szczególnych rozwiązaniach w zakresie przeciwdziałania wspieraniu agresji na Ukrainę oraz służących ochronie bezpieczeństwa narodowego</w:t>
      </w:r>
      <w:r w:rsidR="00C36069">
        <w:rPr>
          <w:rFonts w:ascii="Cambria" w:hAnsi="Cambria"/>
          <w:sz w:val="22"/>
          <w:szCs w:val="22"/>
          <w:lang w:val="pl-PL"/>
        </w:rPr>
        <w:t>;</w:t>
      </w:r>
    </w:p>
    <w:p w:rsidR="00C36069" w:rsidRDefault="00C36069" w:rsidP="00C36069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C36069" w:rsidRPr="00F9330A" w:rsidRDefault="00796B64" w:rsidP="00C36069">
      <w:pPr>
        <w:pStyle w:val="Standard"/>
        <w:spacing w:line="276" w:lineRule="auto"/>
        <w:ind w:left="993" w:hanging="945"/>
        <w:rPr>
          <w:lang w:val="pl-PL"/>
        </w:rPr>
      </w:pPr>
      <w:r>
        <w:rPr>
          <w:rFonts w:ascii="Cambria" w:hAnsi="Cambria"/>
          <w:b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3810</wp:posOffset>
                </wp:positionV>
                <wp:extent cx="240030" cy="231140"/>
                <wp:effectExtent l="0" t="0" r="26670" b="165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7.8pt;margin-top:.3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y0JQIAADwEAAAOAAAAZHJzL2Uyb0RvYy54bWysU9uO0zAQfUfiHyy/01y2hd2o6WrVpQhp&#10;gUoLH+A6TmKt4zFjt2l558/4MCZOW7rAEyIPliczPj5zznh+u+8M2yn0GmzJs0nKmbISKm2bkn/5&#10;vHp1zZkPwlbCgFUlPyjPbxcvX8x7V6gcWjCVQkYg1he9K3kbgiuSxMtWdcJPwClLyRqwE4FCbJIK&#10;RU/onUnyNH2d9ICVQ5DKe/p7Pyb5IuLXtZLhU117FZgpOXELccW4boY1WcxF0aBwrZZHGuIfWHRC&#10;W7r0DHUvgmBb1H9AdVoieKjDREKXQF1rqWIP1E2W/tbNYyucir2QON6dZfL/D1Z+3K2R6Yq848yK&#10;jixaE8EATz++B5YN+vTOF1T26NY4dOjdA8gnzywsW2EbdYcIfatERaxiffLswBB4Oso2/QeoCF5s&#10;A0Sp9jV2AyCJwPbRkcPZEbUPTNLPfJqmV+SbpFR+lWXT6FgiitNhhz68U9CxYVNyJMMjuNg9+EDk&#10;qfRUEsmD0dVKGxMDbDZLg2wnaDhW8Rv6pSP+ssxY1pf8ZpbPIvKznL+ESOP3N4hOB5pyo7uSX5+L&#10;RDGo9tZWcQaD0Gbc0/3GEo2TcqMDG6gOpCLCOML05GjTAn7jrKfxLbn/uhWoODPvLTlxk01JKxZi&#10;MJ29ySnAy8zmMiOsJKiSB87G7TKMb2TrUDct3ZTF3i3ckXu1jsoO/EZWR7I0olG943Ma3sBlHKt+&#10;PfrFTwAAAP//AwBQSwMEFAAGAAgAAAAhAFXCy4fbAAAABQEAAA8AAABkcnMvZG93bnJldi54bWxM&#10;jsFOwzAQRO9I/IO1SNyoTQMthDgVAhWJY5teuG2SJQnE6yh22sDXs5zgMtLOjGZftpldr440hs6z&#10;heuFAUVc+brjxsKh2F7dgQoRucbeM1n4ogCb/Pwsw7T2J97RcR8bJSMcUrTQxjikWoeqJYdh4Qdi&#10;yd796DDKOTa6HvEk467XS2NW2mHH8qHFgZ5aqj73k7NQdssDfu+KF+Put0l8nYuP6e3Z2suL+fEB&#10;VKQ5/pXhF1/QIRem0k9cB9VbSG5X0rQgKuk6uQFVirs2oPNM/6fPfwAAAP//AwBQSwECLQAUAAYA&#10;CAAAACEAtoM4kv4AAADhAQAAEwAAAAAAAAAAAAAAAAAAAAAAW0NvbnRlbnRfVHlwZXNdLnhtbFBL&#10;AQItABQABgAIAAAAIQA4/SH/1gAAAJQBAAALAAAAAAAAAAAAAAAAAC8BAABfcmVscy8ucmVsc1BL&#10;AQItABQABgAIAAAAIQDw+0y0JQIAADwEAAAOAAAAAAAAAAAAAAAAAC4CAABkcnMvZTJvRG9jLnht&#10;bFBLAQItABQABgAIAAAAIQBVwsuH2wAAAAUBAAAPAAAAAAAAAAAAAAAAAH8EAABkcnMvZG93bnJl&#10;di54bWxQSwUGAAAAAAQABADzAAAAhwUAAAAA&#10;"/>
            </w:pict>
          </mc:Fallback>
        </mc:AlternateContent>
      </w:r>
      <w:r w:rsidR="00C36069"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 w:rsidR="00C36069" w:rsidRPr="00C842CC">
        <w:rPr>
          <w:rFonts w:ascii="Cambria" w:hAnsi="Cambria"/>
          <w:sz w:val="22"/>
          <w:szCs w:val="22"/>
          <w:lang w:val="pl-PL"/>
        </w:rPr>
        <w:t>nie podlega wykluczeniu z postępowania na podstawie Art. 7 ustawy o szczególnych rozwiązaniach w zakresie przeciwdziałania wspieraniu agresji na Ukrainę oraz służących ochronie bezpieczeństwa narodowego</w:t>
      </w:r>
      <w:r w:rsidR="00C36069">
        <w:rPr>
          <w:rFonts w:ascii="Cambria" w:hAnsi="Cambria"/>
          <w:sz w:val="22"/>
          <w:szCs w:val="22"/>
          <w:lang w:val="pl-PL"/>
        </w:rPr>
        <w:t>;</w:t>
      </w: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Default="00872A90" w:rsidP="00D0793C">
      <w:pPr>
        <w:spacing w:line="276" w:lineRule="auto"/>
        <w:jc w:val="both"/>
        <w:rPr>
          <w:rFonts w:ascii="Cambria" w:hAnsi="Cambria"/>
        </w:rPr>
      </w:pPr>
    </w:p>
    <w:p w:rsidR="00212224" w:rsidRDefault="00212224" w:rsidP="00D0793C">
      <w:pPr>
        <w:spacing w:line="276" w:lineRule="auto"/>
        <w:jc w:val="both"/>
        <w:rPr>
          <w:rFonts w:ascii="Cambria" w:hAnsi="Cambria"/>
        </w:rPr>
      </w:pPr>
    </w:p>
    <w:p w:rsidR="00212224" w:rsidRDefault="00212224" w:rsidP="00D0793C">
      <w:pPr>
        <w:spacing w:line="276" w:lineRule="auto"/>
        <w:jc w:val="both"/>
        <w:rPr>
          <w:rFonts w:ascii="Cambria" w:hAnsi="Cambria"/>
        </w:rPr>
      </w:pPr>
    </w:p>
    <w:p w:rsidR="00212224" w:rsidRDefault="00212224" w:rsidP="0021222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212224" w:rsidRDefault="00212224" w:rsidP="00212224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212224" w:rsidRPr="001A1359" w:rsidRDefault="00212224" w:rsidP="00D0793C">
      <w:pPr>
        <w:spacing w:line="276" w:lineRule="auto"/>
        <w:jc w:val="both"/>
        <w:rPr>
          <w:rFonts w:ascii="Cambria" w:hAnsi="Cambria"/>
        </w:rPr>
      </w:pPr>
    </w:p>
    <w:sectPr w:rsidR="00212224" w:rsidRPr="001A1359" w:rsidSect="00C83449">
      <w:headerReference w:type="even" r:id="rId9"/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90" w:rsidRDefault="00872A90" w:rsidP="00AF0EDA">
      <w:r>
        <w:separator/>
      </w:r>
    </w:p>
  </w:endnote>
  <w:endnote w:type="continuationSeparator" w:id="0">
    <w:p w:rsidR="00872A90" w:rsidRDefault="00872A9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90" w:rsidRDefault="00872A90" w:rsidP="00AF0EDA">
      <w:r>
        <w:separator/>
      </w:r>
    </w:p>
  </w:footnote>
  <w:footnote w:type="continuationSeparator" w:id="0">
    <w:p w:rsidR="00872A90" w:rsidRDefault="00872A90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C6" w:rsidRDefault="00A23E0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CE" w:rsidRDefault="00CF4ACE" w:rsidP="00CF4AC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F4ACE" w:rsidRPr="002A2EB4" w:rsidRDefault="00CF4ACE" w:rsidP="00CF4AC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6442F"/>
    <w:rsid w:val="00064735"/>
    <w:rsid w:val="000911FB"/>
    <w:rsid w:val="000A1B8E"/>
    <w:rsid w:val="000C6913"/>
    <w:rsid w:val="000D2F1C"/>
    <w:rsid w:val="000F5117"/>
    <w:rsid w:val="000F5F25"/>
    <w:rsid w:val="00101489"/>
    <w:rsid w:val="001033FD"/>
    <w:rsid w:val="001053DA"/>
    <w:rsid w:val="001074F2"/>
    <w:rsid w:val="00114C3F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D6023"/>
    <w:rsid w:val="001E474E"/>
    <w:rsid w:val="001E6488"/>
    <w:rsid w:val="001E6DC5"/>
    <w:rsid w:val="002016C5"/>
    <w:rsid w:val="00212224"/>
    <w:rsid w:val="00213FE8"/>
    <w:rsid w:val="002152B1"/>
    <w:rsid w:val="0021685A"/>
    <w:rsid w:val="00231874"/>
    <w:rsid w:val="0023534F"/>
    <w:rsid w:val="002369C7"/>
    <w:rsid w:val="002452AE"/>
    <w:rsid w:val="002619E1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2364D"/>
    <w:rsid w:val="00334ADF"/>
    <w:rsid w:val="00342C53"/>
    <w:rsid w:val="00347E7D"/>
    <w:rsid w:val="00347FBB"/>
    <w:rsid w:val="00376AFE"/>
    <w:rsid w:val="00376D29"/>
    <w:rsid w:val="003775E9"/>
    <w:rsid w:val="00380CF5"/>
    <w:rsid w:val="0038597F"/>
    <w:rsid w:val="003876F2"/>
    <w:rsid w:val="00411F35"/>
    <w:rsid w:val="004130BE"/>
    <w:rsid w:val="00422F7E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83823"/>
    <w:rsid w:val="00691D50"/>
    <w:rsid w:val="00697B8A"/>
    <w:rsid w:val="006B2308"/>
    <w:rsid w:val="006C71C7"/>
    <w:rsid w:val="006D0312"/>
    <w:rsid w:val="006D1970"/>
    <w:rsid w:val="006E5D8E"/>
    <w:rsid w:val="006E6851"/>
    <w:rsid w:val="00777E4E"/>
    <w:rsid w:val="00784F4E"/>
    <w:rsid w:val="00792ABE"/>
    <w:rsid w:val="007952BB"/>
    <w:rsid w:val="00796B64"/>
    <w:rsid w:val="007A1FFF"/>
    <w:rsid w:val="007B51BE"/>
    <w:rsid w:val="007B556F"/>
    <w:rsid w:val="007C60F3"/>
    <w:rsid w:val="007D5D8F"/>
    <w:rsid w:val="007F0372"/>
    <w:rsid w:val="007F5ACA"/>
    <w:rsid w:val="007F6187"/>
    <w:rsid w:val="007F70C2"/>
    <w:rsid w:val="0081110A"/>
    <w:rsid w:val="00830ACF"/>
    <w:rsid w:val="00834B09"/>
    <w:rsid w:val="008351D9"/>
    <w:rsid w:val="00853C5E"/>
    <w:rsid w:val="0086202F"/>
    <w:rsid w:val="00871EA8"/>
    <w:rsid w:val="00872A90"/>
    <w:rsid w:val="00882B04"/>
    <w:rsid w:val="00887E2F"/>
    <w:rsid w:val="008B22C5"/>
    <w:rsid w:val="008D7E76"/>
    <w:rsid w:val="008E4EDD"/>
    <w:rsid w:val="008E7FF1"/>
    <w:rsid w:val="008F4FC6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A23E09"/>
    <w:rsid w:val="00A26F50"/>
    <w:rsid w:val="00A31A12"/>
    <w:rsid w:val="00A3548C"/>
    <w:rsid w:val="00A45701"/>
    <w:rsid w:val="00A56A6A"/>
    <w:rsid w:val="00A65C6F"/>
    <w:rsid w:val="00A82FDA"/>
    <w:rsid w:val="00A95F84"/>
    <w:rsid w:val="00AA46BB"/>
    <w:rsid w:val="00AB0654"/>
    <w:rsid w:val="00AC2650"/>
    <w:rsid w:val="00AC5A3F"/>
    <w:rsid w:val="00AE034E"/>
    <w:rsid w:val="00AE4EB6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555FD"/>
    <w:rsid w:val="00B6198A"/>
    <w:rsid w:val="00B64CCD"/>
    <w:rsid w:val="00BA46F4"/>
    <w:rsid w:val="00BB7855"/>
    <w:rsid w:val="00BF0647"/>
    <w:rsid w:val="00BF7F72"/>
    <w:rsid w:val="00C022CB"/>
    <w:rsid w:val="00C04312"/>
    <w:rsid w:val="00C14674"/>
    <w:rsid w:val="00C35E9F"/>
    <w:rsid w:val="00C36069"/>
    <w:rsid w:val="00C51014"/>
    <w:rsid w:val="00C552A0"/>
    <w:rsid w:val="00C61FAA"/>
    <w:rsid w:val="00C72711"/>
    <w:rsid w:val="00C83449"/>
    <w:rsid w:val="00C83548"/>
    <w:rsid w:val="00C842CC"/>
    <w:rsid w:val="00C93A83"/>
    <w:rsid w:val="00C960B6"/>
    <w:rsid w:val="00CA634A"/>
    <w:rsid w:val="00CB6728"/>
    <w:rsid w:val="00CE4497"/>
    <w:rsid w:val="00CF0AD3"/>
    <w:rsid w:val="00CF4ACE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8128D"/>
    <w:rsid w:val="00D81F76"/>
    <w:rsid w:val="00D95FCC"/>
    <w:rsid w:val="00DA764D"/>
    <w:rsid w:val="00DC4FC0"/>
    <w:rsid w:val="00DE4517"/>
    <w:rsid w:val="00DF4191"/>
    <w:rsid w:val="00DF6223"/>
    <w:rsid w:val="00DF7E3F"/>
    <w:rsid w:val="00E07C01"/>
    <w:rsid w:val="00E10D54"/>
    <w:rsid w:val="00E312AF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01BC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3</cp:revision>
  <dcterms:created xsi:type="dcterms:W3CDTF">2024-10-01T11:47:00Z</dcterms:created>
  <dcterms:modified xsi:type="dcterms:W3CDTF">2024-10-01T11:54:00Z</dcterms:modified>
</cp:coreProperties>
</file>